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33" w:rsidRPr="00CF3E33" w:rsidRDefault="009C5C74" w:rsidP="009C5C74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3E33" w:rsidRPr="00CF3E33">
        <w:rPr>
          <w:sz w:val="28"/>
          <w:szCs w:val="28"/>
          <w:lang w:val="uk-UA"/>
        </w:rPr>
        <w:t>Додаток</w:t>
      </w:r>
    </w:p>
    <w:p w:rsidR="00CF3E33" w:rsidRPr="00CF3E33" w:rsidRDefault="009C5C74" w:rsidP="009C5C74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F3E33" w:rsidRPr="00CF3E33">
        <w:rPr>
          <w:sz w:val="28"/>
          <w:szCs w:val="28"/>
          <w:lang w:val="uk-UA"/>
        </w:rPr>
        <w:t>до рішення Чернігівської</w:t>
      </w:r>
    </w:p>
    <w:p w:rsidR="00CF3E33" w:rsidRPr="00CF3E33" w:rsidRDefault="009C5C74" w:rsidP="009C5C74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F3E33" w:rsidRPr="00CF3E33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22 грудня 2016 року</w:t>
      </w:r>
    </w:p>
    <w:p w:rsidR="00CF3E33" w:rsidRPr="00CF3E33" w:rsidRDefault="00CF3E33" w:rsidP="00CF3E33">
      <w:pPr>
        <w:jc w:val="right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"Про </w:t>
      </w:r>
      <w:r w:rsidR="0066060B">
        <w:rPr>
          <w:sz w:val="28"/>
          <w:szCs w:val="28"/>
          <w:lang w:val="uk-UA"/>
        </w:rPr>
        <w:t xml:space="preserve">затвердження </w:t>
      </w:r>
      <w:r w:rsidRPr="00CF3E33">
        <w:rPr>
          <w:sz w:val="28"/>
          <w:szCs w:val="28"/>
          <w:lang w:val="uk-UA"/>
        </w:rPr>
        <w:t>районн</w:t>
      </w:r>
      <w:r w:rsidR="0066060B">
        <w:rPr>
          <w:sz w:val="28"/>
          <w:szCs w:val="28"/>
          <w:lang w:val="uk-UA"/>
        </w:rPr>
        <w:t>ої</w:t>
      </w:r>
      <w:r w:rsidRPr="00CF3E33">
        <w:rPr>
          <w:sz w:val="28"/>
          <w:szCs w:val="28"/>
          <w:lang w:val="uk-UA"/>
        </w:rPr>
        <w:t xml:space="preserve"> Програм</w:t>
      </w:r>
      <w:r w:rsidR="0066060B">
        <w:rPr>
          <w:sz w:val="28"/>
          <w:szCs w:val="28"/>
          <w:lang w:val="uk-UA"/>
        </w:rPr>
        <w:t>и</w:t>
      </w:r>
    </w:p>
    <w:p w:rsidR="009C5C74" w:rsidRDefault="009C5C74" w:rsidP="009C5C74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CF3E33" w:rsidRPr="00CF3E33">
        <w:rPr>
          <w:sz w:val="28"/>
          <w:szCs w:val="28"/>
          <w:lang w:val="uk-UA"/>
        </w:rPr>
        <w:t>підтримки обдарованої</w:t>
      </w:r>
      <w:r>
        <w:rPr>
          <w:sz w:val="28"/>
          <w:szCs w:val="28"/>
          <w:lang w:val="uk-UA"/>
        </w:rPr>
        <w:t xml:space="preserve"> </w:t>
      </w:r>
      <w:r w:rsidR="00CF3E33" w:rsidRPr="00CF3E33">
        <w:rPr>
          <w:sz w:val="28"/>
          <w:szCs w:val="28"/>
          <w:lang w:val="uk-UA"/>
        </w:rPr>
        <w:t xml:space="preserve"> учнівської </w:t>
      </w:r>
    </w:p>
    <w:p w:rsidR="00CF3E33" w:rsidRPr="00CF3E33" w:rsidRDefault="009C5C74" w:rsidP="009C5C74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CF3E33" w:rsidRPr="00CF3E33">
        <w:rPr>
          <w:sz w:val="28"/>
          <w:szCs w:val="28"/>
          <w:lang w:val="uk-UA"/>
        </w:rPr>
        <w:t xml:space="preserve">молоді на 2017 рік"  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Районна Програма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підтримки обдарованої учнівської молоді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2017 рік</w:t>
      </w:r>
    </w:p>
    <w:p w:rsidR="00CF3E33" w:rsidRPr="009C5C74" w:rsidRDefault="00CF3E33" w:rsidP="00CF3E33">
      <w:pPr>
        <w:jc w:val="center"/>
        <w:rPr>
          <w:sz w:val="14"/>
          <w:szCs w:val="28"/>
          <w:lang w:val="uk-UA"/>
        </w:rPr>
      </w:pP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Паспорт Програми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1E0"/>
      </w:tblPr>
      <w:tblGrid>
        <w:gridCol w:w="755"/>
        <w:gridCol w:w="3748"/>
        <w:gridCol w:w="5068"/>
      </w:tblGrid>
      <w:tr w:rsidR="00CF3E33" w:rsidRPr="00CF3E33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CF3E33" w:rsidRPr="009C5C74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Відділ освіти Чернігівської районної державної адміністрації</w:t>
            </w:r>
          </w:p>
        </w:tc>
      </w:tr>
      <w:tr w:rsidR="00CF3E33" w:rsidRPr="009C5C74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 xml:space="preserve">Фінансове управління Чернігівської районної державної адміністрації </w:t>
            </w:r>
          </w:p>
        </w:tc>
      </w:tr>
      <w:tr w:rsidR="00CF3E33" w:rsidRPr="009C5C74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Відділ освіти та фінансове управління Чернігівської районної державної адміністрації</w:t>
            </w:r>
          </w:p>
        </w:tc>
      </w:tr>
      <w:tr w:rsidR="00CF3E33" w:rsidRPr="009C5C74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Відділ освіти та фінансове управління Чернігівської районної державної адміністрації</w:t>
            </w:r>
          </w:p>
        </w:tc>
      </w:tr>
      <w:tr w:rsidR="00CF3E33" w:rsidRPr="00CF3E33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2017 рік</w:t>
            </w:r>
          </w:p>
        </w:tc>
      </w:tr>
      <w:tr w:rsidR="00CF3E33" w:rsidRPr="00CF3E33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Районний</w:t>
            </w:r>
          </w:p>
        </w:tc>
      </w:tr>
      <w:tr w:rsidR="00CF3E33" w:rsidRPr="00CF3E33" w:rsidTr="009C5C7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</w:t>
            </w:r>
          </w:p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3" w:rsidRPr="00CF3E33" w:rsidRDefault="00CF3E33">
            <w:pPr>
              <w:rPr>
                <w:color w:val="000000"/>
                <w:sz w:val="28"/>
                <w:szCs w:val="28"/>
                <w:lang w:val="uk-UA"/>
              </w:rPr>
            </w:pPr>
            <w:r w:rsidRPr="00CF3E33">
              <w:rPr>
                <w:sz w:val="28"/>
                <w:szCs w:val="28"/>
                <w:lang w:val="uk-UA"/>
              </w:rPr>
              <w:t>14 300 грн.</w:t>
            </w:r>
          </w:p>
        </w:tc>
      </w:tr>
    </w:tbl>
    <w:p w:rsidR="00CF3E33" w:rsidRPr="00CF3E33" w:rsidRDefault="00CF3E33" w:rsidP="00CF3E33">
      <w:pPr>
        <w:jc w:val="center"/>
        <w:rPr>
          <w:color w:val="000000"/>
          <w:sz w:val="28"/>
          <w:szCs w:val="28"/>
          <w:lang w:val="uk-UA"/>
        </w:rPr>
      </w:pPr>
    </w:p>
    <w:p w:rsidR="00CF3E33" w:rsidRPr="00CF3E33" w:rsidRDefault="00CF3E33" w:rsidP="009C5C74">
      <w:pPr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>І. Загальні положення</w:t>
      </w:r>
    </w:p>
    <w:p w:rsidR="00CF3E33" w:rsidRPr="00CF3E33" w:rsidRDefault="00CF3E33" w:rsidP="00CF3E33">
      <w:pPr>
        <w:ind w:firstLine="708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Питання заохочення та підтримки учнівської молоді загальноосвітніх навчальних закладів району є актуальним у системі забезпечення умов для системної роботи з обдарованими і талановитими дітьми.</w:t>
      </w:r>
    </w:p>
    <w:p w:rsidR="00CF3E33" w:rsidRPr="00CF3E33" w:rsidRDefault="00CF3E33" w:rsidP="00CF3E33">
      <w:pPr>
        <w:ind w:firstLine="708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Створення належних умов для розвитку обдарованих дітей на сьогодні є важливою соціальною програмою.</w:t>
      </w:r>
    </w:p>
    <w:p w:rsidR="00CF3E33" w:rsidRPr="00CF3E33" w:rsidRDefault="00CF3E33" w:rsidP="00CF3E33">
      <w:pPr>
        <w:ind w:firstLine="708"/>
        <w:jc w:val="center"/>
        <w:rPr>
          <w:sz w:val="28"/>
          <w:szCs w:val="28"/>
          <w:u w:val="single"/>
          <w:lang w:val="uk-UA"/>
        </w:rPr>
      </w:pPr>
    </w:p>
    <w:p w:rsidR="00CF3E33" w:rsidRPr="00CF3E33" w:rsidRDefault="00CF3E33" w:rsidP="00CF3E33">
      <w:pPr>
        <w:ind w:firstLine="708"/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>ІІ. Мета програми</w:t>
      </w:r>
    </w:p>
    <w:p w:rsidR="00CF3E33" w:rsidRPr="00CF3E33" w:rsidRDefault="00CF3E33" w:rsidP="00CF3E33">
      <w:pPr>
        <w:ind w:firstLine="708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Метою Програми є підтримка обдарованої учнівської молоді у загальноосвітніх навчальних закладах та навчально-виховних комплексах.</w:t>
      </w:r>
    </w:p>
    <w:p w:rsidR="00CF3E33" w:rsidRPr="00CF3E33" w:rsidRDefault="00CF3E33" w:rsidP="00F12C53">
      <w:pPr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firstLine="708"/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>ІІІ. Основні завдання Програми</w:t>
      </w:r>
    </w:p>
    <w:p w:rsidR="00CF3E33" w:rsidRPr="00CF3E33" w:rsidRDefault="00CF3E33" w:rsidP="00CF3E33">
      <w:pPr>
        <w:ind w:firstLine="708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Основним завданням цієї Програми є заохочення та підтримка учнівської молоді загальноосвітніх навчальних закладів і навчально-виховних комплексів.</w:t>
      </w:r>
    </w:p>
    <w:p w:rsidR="00CF3E33" w:rsidRPr="00CF3E33" w:rsidRDefault="00CF3E33" w:rsidP="00CF3E33">
      <w:pPr>
        <w:ind w:firstLine="708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 xml:space="preserve">ІV. Порядок надання одноразової грошової допомоги </w:t>
      </w:r>
    </w:p>
    <w:p w:rsidR="00CF3E33" w:rsidRPr="00CF3E33" w:rsidRDefault="00CF3E33" w:rsidP="00CF3E33">
      <w:pPr>
        <w:jc w:val="center"/>
        <w:rPr>
          <w:sz w:val="28"/>
          <w:szCs w:val="28"/>
          <w:u w:val="single"/>
          <w:lang w:val="uk-UA"/>
        </w:rPr>
      </w:pPr>
    </w:p>
    <w:p w:rsidR="0066060B" w:rsidRDefault="00CF3E33" w:rsidP="00CF3E3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Право на отримання одноразової грошової </w:t>
      </w:r>
      <w:r w:rsidR="0066060B">
        <w:rPr>
          <w:sz w:val="28"/>
          <w:szCs w:val="28"/>
          <w:lang w:val="uk-UA"/>
        </w:rPr>
        <w:t>допомоги надається учням</w:t>
      </w:r>
    </w:p>
    <w:p w:rsidR="00CF3E33" w:rsidRPr="00CF3E33" w:rsidRDefault="00CF3E33" w:rsidP="0066060B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загальноосвітніх навчальних закладів району, які здобули на обласному етапі, зазначених нижче конкурсів та предметних олімпіад:*  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диплом ІІІ ступеня у розмірі – 500 грн.;</w:t>
      </w: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диплом ІІ ступеня – 700 грн.;</w:t>
      </w: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диплом І ступеня – 1000 грн.;</w:t>
      </w:r>
    </w:p>
    <w:p w:rsidR="00CF3E33" w:rsidRPr="00CF3E33" w:rsidRDefault="00CF3E33" w:rsidP="00F12C53">
      <w:pPr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* на ІІІ (обласному) етапі Всеукраїнських учнівських олімпіад з навчальних предметів,</w:t>
      </w: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ІІ (обласному) етапі Всеукраїнського конкурсу-захисту науково-дослідницьких робіт учнів-членів МАН України,</w:t>
      </w: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ІІІ (обласному) етапі Міжнародного мовно-літературного конкурсу учнівської  та студентської молоді ім. Тараса Шевченка,</w:t>
      </w: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ІІІ (обласному) етапі Міжнародного конкурсу учнівської та студентської молоді</w:t>
      </w:r>
    </w:p>
    <w:p w:rsidR="00CF3E33" w:rsidRPr="00CF3E33" w:rsidRDefault="00CF3E33" w:rsidP="00CF3E33">
      <w:pPr>
        <w:ind w:left="360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з української мови ім. Петра Яцика.</w:t>
      </w:r>
    </w:p>
    <w:p w:rsidR="00CF3E33" w:rsidRPr="00CF3E33" w:rsidRDefault="00CF3E33" w:rsidP="00F12C53">
      <w:pPr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2. За здобутий диплом на ІІІ (обласному) етапі заочних конкурсів учнівської творчості та конкурсів художньо-естетичного спрямування:</w:t>
      </w: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диплом ІІІ ступеня у розмірі – 50 грн.;</w:t>
      </w: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диплом ІІ ступеня – 100 грн.;</w:t>
      </w:r>
    </w:p>
    <w:p w:rsidR="00CF3E33" w:rsidRPr="00CF3E33" w:rsidRDefault="00CF3E33" w:rsidP="00CF3E3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диплом І ступеня – 150 грн.;</w:t>
      </w: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3. За здобутий диплом на ІV (всеукраїнському) етапі, зазначених нижче конкурсів та предметних олімпіад,*  у розмірі – 1300 грн.:</w:t>
      </w: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* Всеукраїнських учнівських олімпіад з навчальних предметів,</w:t>
      </w:r>
    </w:p>
    <w:p w:rsidR="00CF3E33" w:rsidRPr="00CF3E33" w:rsidRDefault="00CF3E33" w:rsidP="00CF3E33">
      <w:pPr>
        <w:ind w:left="435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ІІІ (всеукраїнському) етапі Всеукраїнського конкурсу-захисту науково-дослідницьких робіт учнів-членів МАН України,</w:t>
      </w: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на ІV (всеукраїнському) етапі Міжнародного мовно-літературного конкурсу учнівської та студентської молоді ім. Тараса Шевченка,</w:t>
      </w:r>
    </w:p>
    <w:p w:rsidR="00CF3E33" w:rsidRPr="00CF3E33" w:rsidRDefault="00CF3E33" w:rsidP="00CF3E33">
      <w:pPr>
        <w:jc w:val="both"/>
        <w:rPr>
          <w:sz w:val="28"/>
          <w:szCs w:val="28"/>
          <w:lang w:val="uk-UA"/>
        </w:rPr>
      </w:pPr>
    </w:p>
    <w:p w:rsidR="00CF3E33" w:rsidRPr="00CF3E33" w:rsidRDefault="00CF3E33" w:rsidP="00F12C5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ІV (всеукраїнському) етапі Міжнародного конкурсу учнівської та студентської молоді з української мови ім. Петра Яцика.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 </w:t>
      </w:r>
    </w:p>
    <w:p w:rsidR="00CF3E33" w:rsidRPr="00CF3E33" w:rsidRDefault="00CF3E33" w:rsidP="00F12C5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4. За здобутий диплом на ІV (всеукраїнському) етапів заочних конкурсів учнівської творчості та конкурсів художньо-естетичного спрямування у розмірі - 500 грн.</w:t>
      </w:r>
    </w:p>
    <w:p w:rsidR="00CF3E33" w:rsidRPr="00CF3E33" w:rsidRDefault="00CF3E33" w:rsidP="00CF3E33">
      <w:pPr>
        <w:jc w:val="center"/>
        <w:rPr>
          <w:sz w:val="28"/>
          <w:szCs w:val="28"/>
          <w:lang w:val="uk-UA"/>
        </w:rPr>
      </w:pPr>
    </w:p>
    <w:p w:rsidR="0066060B" w:rsidRDefault="00CF3E33" w:rsidP="00F12C53">
      <w:pPr>
        <w:ind w:left="435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5. Підставою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 xml:space="preserve"> для 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 xml:space="preserve">надання 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>одноразової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 xml:space="preserve"> допомоги 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>є</w:t>
      </w:r>
      <w:r w:rsidR="00F12C53">
        <w:rPr>
          <w:sz w:val="28"/>
          <w:szCs w:val="28"/>
          <w:lang w:val="uk-UA"/>
        </w:rPr>
        <w:t xml:space="preserve"> </w:t>
      </w:r>
      <w:r w:rsidRPr="00CF3E33">
        <w:rPr>
          <w:sz w:val="28"/>
          <w:szCs w:val="28"/>
          <w:lang w:val="uk-UA"/>
        </w:rPr>
        <w:t xml:space="preserve"> накази </w:t>
      </w:r>
      <w:r w:rsidR="00F12C53">
        <w:rPr>
          <w:sz w:val="28"/>
          <w:szCs w:val="28"/>
          <w:lang w:val="uk-UA"/>
        </w:rPr>
        <w:t xml:space="preserve">  </w:t>
      </w:r>
      <w:r w:rsidRPr="00CF3E33">
        <w:rPr>
          <w:sz w:val="28"/>
          <w:szCs w:val="28"/>
          <w:lang w:val="uk-UA"/>
        </w:rPr>
        <w:t>Управлі</w:t>
      </w:r>
      <w:r w:rsidR="0066060B">
        <w:rPr>
          <w:sz w:val="28"/>
          <w:szCs w:val="28"/>
          <w:lang w:val="uk-UA"/>
        </w:rPr>
        <w:t>ння</w:t>
      </w:r>
    </w:p>
    <w:p w:rsidR="00CF3E33" w:rsidRPr="00CF3E33" w:rsidRDefault="00CF3E33" w:rsidP="00F12C5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освіти і науки Чернігівської обласної державної адміністрації та наказ МОНУ про підсумки проведення олімпіад та конкурсів.</w:t>
      </w:r>
    </w:p>
    <w:p w:rsidR="0066060B" w:rsidRDefault="00CF3E33" w:rsidP="00CF3E33">
      <w:pPr>
        <w:ind w:left="435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6. Надання одноразової грошової допомо</w:t>
      </w:r>
      <w:r w:rsidR="0066060B">
        <w:rPr>
          <w:sz w:val="28"/>
          <w:szCs w:val="28"/>
          <w:lang w:val="uk-UA"/>
        </w:rPr>
        <w:t xml:space="preserve">ги </w:t>
      </w:r>
      <w:r w:rsidR="00F12C53">
        <w:rPr>
          <w:sz w:val="28"/>
          <w:szCs w:val="28"/>
          <w:lang w:val="uk-UA"/>
        </w:rPr>
        <w:t xml:space="preserve"> </w:t>
      </w:r>
      <w:r w:rsidR="0066060B">
        <w:rPr>
          <w:sz w:val="28"/>
          <w:szCs w:val="28"/>
          <w:lang w:val="uk-UA"/>
        </w:rPr>
        <w:t xml:space="preserve">здійснюється </w:t>
      </w:r>
      <w:r w:rsidR="00F12C53">
        <w:rPr>
          <w:sz w:val="28"/>
          <w:szCs w:val="28"/>
          <w:lang w:val="uk-UA"/>
        </w:rPr>
        <w:t xml:space="preserve"> </w:t>
      </w:r>
      <w:r w:rsidR="0066060B">
        <w:rPr>
          <w:sz w:val="28"/>
          <w:szCs w:val="28"/>
          <w:lang w:val="uk-UA"/>
        </w:rPr>
        <w:t>відділом освіти</w:t>
      </w:r>
    </w:p>
    <w:p w:rsidR="00CF3E33" w:rsidRPr="00CF3E33" w:rsidRDefault="00CF3E33" w:rsidP="00F12C53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райдержадміністрації відповідно до розпорядження голови Чернігівської райдержадміністрації.</w:t>
      </w:r>
    </w:p>
    <w:p w:rsidR="00CF3E33" w:rsidRPr="00CF3E33" w:rsidRDefault="00CF3E33" w:rsidP="00CF3E33">
      <w:pPr>
        <w:ind w:left="435"/>
        <w:jc w:val="center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435"/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>V. Фінансове забезпечення</w:t>
      </w:r>
    </w:p>
    <w:p w:rsidR="0066060B" w:rsidRDefault="00CF3E33" w:rsidP="00CF3E33">
      <w:pPr>
        <w:ind w:left="435" w:firstLine="273"/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 xml:space="preserve">Надання </w:t>
      </w:r>
      <w:r w:rsidR="00F12C53">
        <w:rPr>
          <w:sz w:val="28"/>
          <w:szCs w:val="28"/>
          <w:lang w:val="uk-UA"/>
        </w:rPr>
        <w:t xml:space="preserve">  </w:t>
      </w:r>
      <w:r w:rsidRPr="00CF3E33">
        <w:rPr>
          <w:sz w:val="28"/>
          <w:szCs w:val="28"/>
          <w:lang w:val="uk-UA"/>
        </w:rPr>
        <w:t xml:space="preserve">одноразової </w:t>
      </w:r>
      <w:r w:rsidR="00F12C53">
        <w:rPr>
          <w:sz w:val="28"/>
          <w:szCs w:val="28"/>
          <w:lang w:val="uk-UA"/>
        </w:rPr>
        <w:t xml:space="preserve">  </w:t>
      </w:r>
      <w:r w:rsidRPr="00CF3E33">
        <w:rPr>
          <w:sz w:val="28"/>
          <w:szCs w:val="28"/>
          <w:lang w:val="uk-UA"/>
        </w:rPr>
        <w:t>допомог</w:t>
      </w:r>
      <w:r w:rsidR="0066060B">
        <w:rPr>
          <w:sz w:val="28"/>
          <w:szCs w:val="28"/>
          <w:lang w:val="uk-UA"/>
        </w:rPr>
        <w:t xml:space="preserve">и </w:t>
      </w:r>
      <w:r w:rsidR="00F12C53">
        <w:rPr>
          <w:sz w:val="28"/>
          <w:szCs w:val="28"/>
          <w:lang w:val="uk-UA"/>
        </w:rPr>
        <w:t xml:space="preserve">  </w:t>
      </w:r>
      <w:r w:rsidR="0066060B">
        <w:rPr>
          <w:sz w:val="28"/>
          <w:szCs w:val="28"/>
          <w:lang w:val="uk-UA"/>
        </w:rPr>
        <w:t xml:space="preserve">проводиться </w:t>
      </w:r>
      <w:r w:rsidR="00F12C53">
        <w:rPr>
          <w:sz w:val="28"/>
          <w:szCs w:val="28"/>
          <w:lang w:val="uk-UA"/>
        </w:rPr>
        <w:t xml:space="preserve">  </w:t>
      </w:r>
      <w:r w:rsidR="0066060B">
        <w:rPr>
          <w:sz w:val="28"/>
          <w:szCs w:val="28"/>
          <w:lang w:val="uk-UA"/>
        </w:rPr>
        <w:t xml:space="preserve">за </w:t>
      </w:r>
      <w:r w:rsidR="00F12C53">
        <w:rPr>
          <w:sz w:val="28"/>
          <w:szCs w:val="28"/>
          <w:lang w:val="uk-UA"/>
        </w:rPr>
        <w:t xml:space="preserve">    </w:t>
      </w:r>
      <w:r w:rsidR="0066060B">
        <w:rPr>
          <w:sz w:val="28"/>
          <w:szCs w:val="28"/>
          <w:lang w:val="uk-UA"/>
        </w:rPr>
        <w:t xml:space="preserve">рахунок </w:t>
      </w:r>
      <w:r w:rsidR="00F12C53">
        <w:rPr>
          <w:sz w:val="28"/>
          <w:szCs w:val="28"/>
          <w:lang w:val="uk-UA"/>
        </w:rPr>
        <w:t xml:space="preserve">   </w:t>
      </w:r>
      <w:r w:rsidR="0066060B">
        <w:rPr>
          <w:sz w:val="28"/>
          <w:szCs w:val="28"/>
          <w:lang w:val="uk-UA"/>
        </w:rPr>
        <w:t>коштів</w:t>
      </w:r>
    </w:p>
    <w:p w:rsidR="00CF3E33" w:rsidRPr="00CF3E33" w:rsidRDefault="00CF3E33" w:rsidP="0066060B">
      <w:pPr>
        <w:jc w:val="both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CF3E33" w:rsidRPr="00CF3E33" w:rsidRDefault="00CF3E33" w:rsidP="00CF3E33">
      <w:pPr>
        <w:ind w:left="435"/>
        <w:jc w:val="both"/>
        <w:rPr>
          <w:sz w:val="28"/>
          <w:szCs w:val="28"/>
          <w:lang w:val="uk-UA"/>
        </w:rPr>
      </w:pPr>
    </w:p>
    <w:p w:rsidR="00CF3E33" w:rsidRPr="00CF3E33" w:rsidRDefault="00CF3E33" w:rsidP="00CF3E33">
      <w:pPr>
        <w:ind w:left="435"/>
        <w:jc w:val="center"/>
        <w:rPr>
          <w:sz w:val="28"/>
          <w:szCs w:val="28"/>
          <w:u w:val="single"/>
          <w:lang w:val="uk-UA"/>
        </w:rPr>
      </w:pPr>
      <w:r w:rsidRPr="00CF3E33">
        <w:rPr>
          <w:sz w:val="28"/>
          <w:szCs w:val="28"/>
          <w:u w:val="single"/>
          <w:lang w:val="uk-UA"/>
        </w:rPr>
        <w:t>VІ. Контроль за виконанням Програми</w:t>
      </w:r>
    </w:p>
    <w:p w:rsidR="0066060B" w:rsidRDefault="00CF3E33" w:rsidP="00F12C53">
      <w:pPr>
        <w:ind w:left="435"/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ab/>
        <w:t>Контроль</w:t>
      </w:r>
      <w:r w:rsidR="00F12C53">
        <w:rPr>
          <w:sz w:val="28"/>
          <w:szCs w:val="28"/>
          <w:lang w:val="uk-UA"/>
        </w:rPr>
        <w:t xml:space="preserve">   </w:t>
      </w:r>
      <w:r w:rsidRPr="00CF3E33">
        <w:rPr>
          <w:sz w:val="28"/>
          <w:szCs w:val="28"/>
          <w:lang w:val="uk-UA"/>
        </w:rPr>
        <w:t xml:space="preserve">за </w:t>
      </w:r>
      <w:r w:rsidR="00F12C53">
        <w:rPr>
          <w:sz w:val="28"/>
          <w:szCs w:val="28"/>
          <w:lang w:val="uk-UA"/>
        </w:rPr>
        <w:t xml:space="preserve">  </w:t>
      </w:r>
      <w:r w:rsidRPr="00CF3E33">
        <w:rPr>
          <w:sz w:val="28"/>
          <w:szCs w:val="28"/>
          <w:lang w:val="uk-UA"/>
        </w:rPr>
        <w:t xml:space="preserve">виконанням </w:t>
      </w:r>
      <w:r w:rsidR="00F12C53">
        <w:rPr>
          <w:sz w:val="28"/>
          <w:szCs w:val="28"/>
          <w:lang w:val="uk-UA"/>
        </w:rPr>
        <w:t xml:space="preserve">    </w:t>
      </w:r>
      <w:r w:rsidRPr="00CF3E33">
        <w:rPr>
          <w:sz w:val="28"/>
          <w:szCs w:val="28"/>
          <w:lang w:val="uk-UA"/>
        </w:rPr>
        <w:t>Про</w:t>
      </w:r>
      <w:r w:rsidR="0066060B">
        <w:rPr>
          <w:sz w:val="28"/>
          <w:szCs w:val="28"/>
          <w:lang w:val="uk-UA"/>
        </w:rPr>
        <w:t xml:space="preserve">грами </w:t>
      </w:r>
      <w:r w:rsidR="00F12C53">
        <w:rPr>
          <w:sz w:val="28"/>
          <w:szCs w:val="28"/>
          <w:lang w:val="uk-UA"/>
        </w:rPr>
        <w:t xml:space="preserve">    </w:t>
      </w:r>
      <w:r w:rsidR="0066060B">
        <w:rPr>
          <w:sz w:val="28"/>
          <w:szCs w:val="28"/>
          <w:lang w:val="uk-UA"/>
        </w:rPr>
        <w:t xml:space="preserve">здійснюється </w:t>
      </w:r>
      <w:r w:rsidR="00F12C53">
        <w:rPr>
          <w:sz w:val="28"/>
          <w:szCs w:val="28"/>
          <w:lang w:val="uk-UA"/>
        </w:rPr>
        <w:t xml:space="preserve">   </w:t>
      </w:r>
      <w:r w:rsidR="0066060B">
        <w:rPr>
          <w:sz w:val="28"/>
          <w:szCs w:val="28"/>
          <w:lang w:val="uk-UA"/>
        </w:rPr>
        <w:t>відповідними</w:t>
      </w:r>
    </w:p>
    <w:p w:rsidR="00CF3E33" w:rsidRPr="00CF3E33" w:rsidRDefault="00CF3E33" w:rsidP="00F12C53">
      <w:pPr>
        <w:rPr>
          <w:sz w:val="28"/>
          <w:szCs w:val="28"/>
          <w:lang w:val="uk-UA"/>
        </w:rPr>
      </w:pPr>
      <w:r w:rsidRPr="00CF3E33">
        <w:rPr>
          <w:sz w:val="28"/>
          <w:szCs w:val="28"/>
          <w:lang w:val="uk-UA"/>
        </w:rPr>
        <w:t>постійними комісіями районної ради.</w:t>
      </w:r>
    </w:p>
    <w:p w:rsidR="00CF3E33" w:rsidRDefault="00CF3E33" w:rsidP="00CF3E33">
      <w:pPr>
        <w:ind w:left="435"/>
        <w:jc w:val="both"/>
        <w:rPr>
          <w:sz w:val="28"/>
          <w:szCs w:val="28"/>
          <w:lang w:val="uk-UA"/>
        </w:rPr>
      </w:pPr>
    </w:p>
    <w:p w:rsidR="009C5C74" w:rsidRPr="00CF3E33" w:rsidRDefault="009C5C74" w:rsidP="00CF3E33">
      <w:pPr>
        <w:ind w:left="435"/>
        <w:jc w:val="both"/>
        <w:rPr>
          <w:sz w:val="28"/>
          <w:szCs w:val="28"/>
          <w:lang w:val="uk-UA"/>
        </w:rPr>
      </w:pPr>
    </w:p>
    <w:p w:rsidR="009C5C74" w:rsidRPr="009C5C74" w:rsidRDefault="009C5C74" w:rsidP="009C5C7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9C5C7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Керуючий справами виконавчого</w:t>
      </w:r>
    </w:p>
    <w:p w:rsidR="009C5C74" w:rsidRPr="009C5C74" w:rsidRDefault="009C5C74" w:rsidP="009C5C74">
      <w:pPr>
        <w:rPr>
          <w:sz w:val="28"/>
          <w:szCs w:val="28"/>
          <w:lang w:val="uk-UA"/>
        </w:rPr>
      </w:pPr>
      <w:r w:rsidRPr="009C5C74">
        <w:rPr>
          <w:sz w:val="28"/>
          <w:szCs w:val="28"/>
          <w:lang w:val="uk-UA"/>
        </w:rPr>
        <w:t>апарату районної ради</w:t>
      </w:r>
      <w:r w:rsidRPr="009C5C74">
        <w:rPr>
          <w:sz w:val="28"/>
          <w:szCs w:val="28"/>
          <w:lang w:val="uk-UA"/>
        </w:rPr>
        <w:tab/>
      </w:r>
      <w:r w:rsidRPr="009C5C74">
        <w:rPr>
          <w:sz w:val="28"/>
          <w:szCs w:val="28"/>
          <w:lang w:val="uk-UA"/>
        </w:rPr>
        <w:tab/>
      </w:r>
      <w:r w:rsidRPr="009C5C74">
        <w:rPr>
          <w:sz w:val="28"/>
          <w:szCs w:val="28"/>
          <w:lang w:val="uk-UA"/>
        </w:rPr>
        <w:tab/>
      </w:r>
      <w:r w:rsidRPr="009C5C74">
        <w:rPr>
          <w:sz w:val="28"/>
          <w:szCs w:val="28"/>
          <w:lang w:val="uk-UA"/>
        </w:rPr>
        <w:tab/>
      </w:r>
      <w:r w:rsidRPr="009C5C74">
        <w:rPr>
          <w:sz w:val="28"/>
          <w:szCs w:val="28"/>
          <w:lang w:val="uk-UA"/>
        </w:rPr>
        <w:tab/>
      </w:r>
      <w:r w:rsidRPr="009C5C74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9C5C74">
        <w:rPr>
          <w:sz w:val="28"/>
          <w:szCs w:val="28"/>
          <w:lang w:val="uk-UA"/>
        </w:rPr>
        <w:t xml:space="preserve">        С.М.</w:t>
      </w:r>
      <w:proofErr w:type="spellStart"/>
      <w:r w:rsidRPr="009C5C74">
        <w:rPr>
          <w:sz w:val="28"/>
          <w:szCs w:val="28"/>
          <w:lang w:val="uk-UA"/>
        </w:rPr>
        <w:t>Струк</w:t>
      </w:r>
      <w:proofErr w:type="spellEnd"/>
    </w:p>
    <w:p w:rsidR="00F12C53" w:rsidRPr="00CF3E33" w:rsidRDefault="00F12C53" w:rsidP="005A32DF">
      <w:pPr>
        <w:jc w:val="both"/>
        <w:rPr>
          <w:sz w:val="28"/>
          <w:szCs w:val="28"/>
          <w:lang w:val="uk-UA"/>
        </w:rPr>
      </w:pPr>
    </w:p>
    <w:sectPr w:rsidR="00F12C53" w:rsidRPr="00CF3E33" w:rsidSect="00711EE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6CF"/>
    <w:multiLevelType w:val="hybridMultilevel"/>
    <w:tmpl w:val="D94CF9DA"/>
    <w:lvl w:ilvl="0" w:tplc="041270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37E71"/>
    <w:multiLevelType w:val="hybridMultilevel"/>
    <w:tmpl w:val="ED52E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F3F558E"/>
    <w:multiLevelType w:val="hybridMultilevel"/>
    <w:tmpl w:val="835A97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9FF"/>
    <w:rsid w:val="00004F1A"/>
    <w:rsid w:val="00071326"/>
    <w:rsid w:val="00075D55"/>
    <w:rsid w:val="000879C4"/>
    <w:rsid w:val="00096555"/>
    <w:rsid w:val="000B1EE7"/>
    <w:rsid w:val="000B6C0E"/>
    <w:rsid w:val="000C4CB5"/>
    <w:rsid w:val="000E36DF"/>
    <w:rsid w:val="0010400F"/>
    <w:rsid w:val="00107F1F"/>
    <w:rsid w:val="00122457"/>
    <w:rsid w:val="00122DBB"/>
    <w:rsid w:val="00197BF4"/>
    <w:rsid w:val="001B7626"/>
    <w:rsid w:val="001C1151"/>
    <w:rsid w:val="001C2A37"/>
    <w:rsid w:val="00201861"/>
    <w:rsid w:val="002434C1"/>
    <w:rsid w:val="00254011"/>
    <w:rsid w:val="002544DE"/>
    <w:rsid w:val="00256967"/>
    <w:rsid w:val="002704C9"/>
    <w:rsid w:val="00274553"/>
    <w:rsid w:val="002B7D34"/>
    <w:rsid w:val="002D08E2"/>
    <w:rsid w:val="002D6318"/>
    <w:rsid w:val="003205EC"/>
    <w:rsid w:val="00341C9F"/>
    <w:rsid w:val="00356548"/>
    <w:rsid w:val="0036716E"/>
    <w:rsid w:val="003742F0"/>
    <w:rsid w:val="00384E46"/>
    <w:rsid w:val="003C21BB"/>
    <w:rsid w:val="003F1674"/>
    <w:rsid w:val="00404E88"/>
    <w:rsid w:val="00426B3E"/>
    <w:rsid w:val="00472530"/>
    <w:rsid w:val="00483697"/>
    <w:rsid w:val="004A2366"/>
    <w:rsid w:val="004A482D"/>
    <w:rsid w:val="004C703E"/>
    <w:rsid w:val="004C73AF"/>
    <w:rsid w:val="00502615"/>
    <w:rsid w:val="00531146"/>
    <w:rsid w:val="00545DAE"/>
    <w:rsid w:val="0056759B"/>
    <w:rsid w:val="005A32DF"/>
    <w:rsid w:val="005B5567"/>
    <w:rsid w:val="005E1704"/>
    <w:rsid w:val="00620382"/>
    <w:rsid w:val="0062067C"/>
    <w:rsid w:val="006314C0"/>
    <w:rsid w:val="00635D53"/>
    <w:rsid w:val="006456FF"/>
    <w:rsid w:val="0066060B"/>
    <w:rsid w:val="006661EF"/>
    <w:rsid w:val="0068698D"/>
    <w:rsid w:val="006B0663"/>
    <w:rsid w:val="006C059B"/>
    <w:rsid w:val="006F0E4F"/>
    <w:rsid w:val="006F717E"/>
    <w:rsid w:val="00711EE7"/>
    <w:rsid w:val="00714DD2"/>
    <w:rsid w:val="00725F35"/>
    <w:rsid w:val="00731D0C"/>
    <w:rsid w:val="00740554"/>
    <w:rsid w:val="007424FE"/>
    <w:rsid w:val="00764485"/>
    <w:rsid w:val="00772A68"/>
    <w:rsid w:val="00777D22"/>
    <w:rsid w:val="007D7E9A"/>
    <w:rsid w:val="007F7338"/>
    <w:rsid w:val="00806E64"/>
    <w:rsid w:val="0083783C"/>
    <w:rsid w:val="0084682E"/>
    <w:rsid w:val="00847FFE"/>
    <w:rsid w:val="0085664E"/>
    <w:rsid w:val="008730D7"/>
    <w:rsid w:val="008A7057"/>
    <w:rsid w:val="008F074C"/>
    <w:rsid w:val="00925446"/>
    <w:rsid w:val="00932E8F"/>
    <w:rsid w:val="00946257"/>
    <w:rsid w:val="009803F2"/>
    <w:rsid w:val="009B08A1"/>
    <w:rsid w:val="009B7B92"/>
    <w:rsid w:val="009C1F26"/>
    <w:rsid w:val="009C5C74"/>
    <w:rsid w:val="009D59D7"/>
    <w:rsid w:val="009D5E5F"/>
    <w:rsid w:val="00A042E3"/>
    <w:rsid w:val="00A24B5C"/>
    <w:rsid w:val="00A36951"/>
    <w:rsid w:val="00A36BE3"/>
    <w:rsid w:val="00A4070D"/>
    <w:rsid w:val="00A61060"/>
    <w:rsid w:val="00A731B7"/>
    <w:rsid w:val="00A75627"/>
    <w:rsid w:val="00A83C0E"/>
    <w:rsid w:val="00A90DA5"/>
    <w:rsid w:val="00AA2E07"/>
    <w:rsid w:val="00AB2483"/>
    <w:rsid w:val="00AE0060"/>
    <w:rsid w:val="00B10DE3"/>
    <w:rsid w:val="00B711E1"/>
    <w:rsid w:val="00C3419D"/>
    <w:rsid w:val="00C70882"/>
    <w:rsid w:val="00C91F1E"/>
    <w:rsid w:val="00CB12C9"/>
    <w:rsid w:val="00CB56AC"/>
    <w:rsid w:val="00CB74A9"/>
    <w:rsid w:val="00CC3326"/>
    <w:rsid w:val="00CC4DE8"/>
    <w:rsid w:val="00CE44C2"/>
    <w:rsid w:val="00CF3E33"/>
    <w:rsid w:val="00D02A4D"/>
    <w:rsid w:val="00D269AC"/>
    <w:rsid w:val="00D46558"/>
    <w:rsid w:val="00D819F2"/>
    <w:rsid w:val="00DA0D0D"/>
    <w:rsid w:val="00DA60D0"/>
    <w:rsid w:val="00DB0279"/>
    <w:rsid w:val="00DC09FF"/>
    <w:rsid w:val="00DE4C85"/>
    <w:rsid w:val="00E563FC"/>
    <w:rsid w:val="00E571C6"/>
    <w:rsid w:val="00E94E7B"/>
    <w:rsid w:val="00ED47BE"/>
    <w:rsid w:val="00EE173A"/>
    <w:rsid w:val="00F12C53"/>
    <w:rsid w:val="00F21516"/>
    <w:rsid w:val="00F4289D"/>
    <w:rsid w:val="00F54C4A"/>
    <w:rsid w:val="00F901E9"/>
    <w:rsid w:val="00F95318"/>
    <w:rsid w:val="00FC6310"/>
    <w:rsid w:val="00FE6ACC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8A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0C4CB5"/>
    <w:pPr>
      <w:keepNext/>
      <w:jc w:val="center"/>
      <w:outlineLvl w:val="1"/>
    </w:pPr>
    <w:rPr>
      <w:rFonts w:eastAsia="Times New Roman"/>
      <w:b/>
      <w:bCs/>
      <w:sz w:val="36"/>
      <w:szCs w:val="24"/>
      <w:lang w:val="uk-UA"/>
    </w:rPr>
  </w:style>
  <w:style w:type="paragraph" w:styleId="3">
    <w:name w:val="heading 3"/>
    <w:basedOn w:val="a"/>
    <w:next w:val="a"/>
    <w:link w:val="30"/>
    <w:qFormat/>
    <w:locked/>
    <w:rsid w:val="000C4C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5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C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C09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772A6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772A68"/>
    <w:rPr>
      <w:rFonts w:cs="Times New Roman"/>
      <w:b/>
      <w:bCs/>
    </w:rPr>
  </w:style>
  <w:style w:type="character" w:styleId="a7">
    <w:name w:val="Hyperlink"/>
    <w:basedOn w:val="a0"/>
    <w:semiHidden/>
    <w:rsid w:val="00772A68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a"/>
    <w:rsid w:val="001C1151"/>
    <w:rPr>
      <w:rFonts w:ascii="Verdana" w:hAnsi="Verdana" w:cs="Verdana"/>
      <w:lang w:val="en-US" w:eastAsia="en-US"/>
    </w:rPr>
  </w:style>
  <w:style w:type="paragraph" w:customStyle="1" w:styleId="10">
    <w:name w:val="Знак Знак Знак Знак1 Знак Знак Знак Знак Знак"/>
    <w:basedOn w:val="a"/>
    <w:rsid w:val="00531146"/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62067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2">
    <w:name w:val="Без интервала1"/>
    <w:rsid w:val="0062067C"/>
    <w:rPr>
      <w:rFonts w:eastAsia="Times New Roman"/>
      <w:sz w:val="22"/>
      <w:szCs w:val="22"/>
      <w:lang w:eastAsia="en-US"/>
    </w:rPr>
  </w:style>
  <w:style w:type="paragraph" w:styleId="a8">
    <w:name w:val="No Spacing"/>
    <w:qFormat/>
    <w:rsid w:val="00847FFE"/>
    <w:rPr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847FFE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lang w:val="en-US" w:eastAsia="en-US"/>
    </w:rPr>
  </w:style>
  <w:style w:type="paragraph" w:customStyle="1" w:styleId="a9">
    <w:name w:val="a"/>
    <w:basedOn w:val="a"/>
    <w:rsid w:val="00711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0C4CB5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table" w:styleId="aa">
    <w:name w:val="Table Grid"/>
    <w:basedOn w:val="a1"/>
    <w:locked/>
    <w:rsid w:val="00DA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90DA5"/>
  </w:style>
  <w:style w:type="paragraph" w:styleId="20">
    <w:name w:val="Body Text 2"/>
    <w:basedOn w:val="a"/>
    <w:link w:val="21"/>
    <w:rsid w:val="006F717E"/>
    <w:pPr>
      <w:jc w:val="both"/>
    </w:pPr>
    <w:rPr>
      <w:rFonts w:eastAsia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6F717E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rsid w:val="006F717E"/>
  </w:style>
  <w:style w:type="paragraph" w:styleId="ab">
    <w:name w:val="Title"/>
    <w:basedOn w:val="a"/>
    <w:link w:val="ac"/>
    <w:qFormat/>
    <w:locked/>
    <w:rsid w:val="00725F35"/>
    <w:pPr>
      <w:jc w:val="center"/>
    </w:pPr>
    <w:rPr>
      <w:rFonts w:eastAsia="Times New Roman"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locked/>
    <w:rsid w:val="00725F35"/>
    <w:rPr>
      <w:sz w:val="28"/>
      <w:szCs w:val="28"/>
      <w:lang w:val="uk-UA" w:eastAsia="ru-RU" w:bidi="ar-SA"/>
    </w:rPr>
  </w:style>
  <w:style w:type="character" w:customStyle="1" w:styleId="40">
    <w:name w:val="Заголовок 4 Знак"/>
    <w:basedOn w:val="a0"/>
    <w:link w:val="4"/>
    <w:semiHidden/>
    <w:rsid w:val="009C5C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Леся</cp:lastModifiedBy>
  <cp:revision>3</cp:revision>
  <cp:lastPrinted>2016-11-28T12:33:00Z</cp:lastPrinted>
  <dcterms:created xsi:type="dcterms:W3CDTF">2016-12-06T11:44:00Z</dcterms:created>
  <dcterms:modified xsi:type="dcterms:W3CDTF">2016-12-23T09:52:00Z</dcterms:modified>
</cp:coreProperties>
</file>